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  <w:r>
        <w:rPr/>
        <w:drawing>
          <wp:anchor distT="0" distB="0" distL="0" distR="0" allowOverlap="1" layoutInCell="1" locked="0" behindDoc="1" simplePos="0" relativeHeight="487550464">
            <wp:simplePos x="0" y="0"/>
            <wp:positionH relativeFrom="page">
              <wp:posOffset>0</wp:posOffset>
            </wp:positionH>
            <wp:positionV relativeFrom="page">
              <wp:posOffset>189511</wp:posOffset>
            </wp:positionV>
            <wp:extent cx="4381499" cy="3286124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81499" cy="32861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7"/>
        <w:rPr>
          <w:rFonts w:ascii="Times New Roman"/>
          <w:sz w:val="24"/>
        </w:rPr>
      </w:pPr>
    </w:p>
    <w:p>
      <w:pPr>
        <w:spacing w:line="824" w:lineRule="exact" w:before="103"/>
        <w:ind w:left="5944" w:right="0" w:firstLine="0"/>
        <w:jc w:val="left"/>
        <w:rPr>
          <w:rFonts w:ascii="Lucida Sans Unicode" w:hAnsi="Lucida Sans Unicode"/>
          <w:sz w:val="56"/>
        </w:rPr>
      </w:pPr>
      <w:r>
        <w:rPr>
          <w:rFonts w:ascii="Lucida Sans Unicode" w:hAnsi="Lucida Sans Unicode"/>
          <w:color w:val="0E0E12"/>
          <w:w w:val="95"/>
          <w:sz w:val="56"/>
        </w:rPr>
        <w:t>CAMÉRA</w:t>
      </w:r>
      <w:r>
        <w:rPr>
          <w:rFonts w:ascii="Lucida Sans Unicode" w:hAnsi="Lucida Sans Unicode"/>
          <w:color w:val="0E0E12"/>
          <w:spacing w:val="86"/>
          <w:w w:val="95"/>
          <w:sz w:val="56"/>
        </w:rPr>
        <w:t> </w:t>
      </w:r>
      <w:r>
        <w:rPr>
          <w:rFonts w:ascii="Lucida Sans Unicode" w:hAnsi="Lucida Sans Unicode"/>
          <w:color w:val="0E0E12"/>
          <w:w w:val="95"/>
          <w:sz w:val="56"/>
        </w:rPr>
        <w:t>EXTÉRIEUR</w:t>
      </w:r>
    </w:p>
    <w:p>
      <w:pPr>
        <w:pStyle w:val="Title"/>
      </w:pPr>
      <w:r>
        <w:rPr>
          <w:color w:val="0E0E12"/>
        </w:rPr>
        <w:t>CA40HD</w:t>
      </w:r>
    </w:p>
    <w:p>
      <w:pPr>
        <w:pStyle w:val="BodyText"/>
        <w:rPr>
          <w:rFonts w:ascii="Lucida Sans Unicode"/>
          <w:sz w:val="20"/>
        </w:rPr>
      </w:pPr>
    </w:p>
    <w:p>
      <w:pPr>
        <w:pStyle w:val="BodyText"/>
        <w:rPr>
          <w:rFonts w:ascii="Lucida Sans Unicode"/>
          <w:sz w:val="20"/>
        </w:rPr>
      </w:pPr>
    </w:p>
    <w:p>
      <w:pPr>
        <w:pStyle w:val="BodyText"/>
        <w:rPr>
          <w:rFonts w:ascii="Lucida Sans Unicode"/>
          <w:sz w:val="20"/>
        </w:rPr>
      </w:pPr>
    </w:p>
    <w:p>
      <w:pPr>
        <w:pStyle w:val="BodyText"/>
        <w:rPr>
          <w:rFonts w:ascii="Lucida Sans Unicode"/>
          <w:sz w:val="20"/>
        </w:rPr>
      </w:pPr>
    </w:p>
    <w:p>
      <w:pPr>
        <w:pStyle w:val="BodyText"/>
        <w:rPr>
          <w:rFonts w:ascii="Lucida Sans Unicode"/>
          <w:sz w:val="20"/>
        </w:rPr>
      </w:pPr>
    </w:p>
    <w:p>
      <w:pPr>
        <w:pStyle w:val="BodyText"/>
        <w:rPr>
          <w:rFonts w:ascii="Lucida Sans Unicode"/>
          <w:sz w:val="20"/>
        </w:rPr>
      </w:pPr>
    </w:p>
    <w:p>
      <w:pPr>
        <w:pStyle w:val="BodyText"/>
        <w:rPr>
          <w:rFonts w:ascii="Lucida Sans Unicode"/>
          <w:sz w:val="20"/>
        </w:rPr>
      </w:pPr>
    </w:p>
    <w:p>
      <w:pPr>
        <w:spacing w:before="265"/>
        <w:ind w:left="115" w:right="0" w:firstLine="0"/>
        <w:jc w:val="left"/>
        <w:rPr>
          <w:sz w:val="40"/>
        </w:rPr>
      </w:pPr>
      <w:r>
        <w:rPr>
          <w:color w:val="0E0E12"/>
          <w:sz w:val="40"/>
        </w:rPr>
        <w:t>Fiche</w:t>
      </w:r>
      <w:r>
        <w:rPr>
          <w:color w:val="0E0E12"/>
          <w:spacing w:val="-15"/>
          <w:sz w:val="40"/>
        </w:rPr>
        <w:t> </w:t>
      </w:r>
      <w:r>
        <w:rPr>
          <w:color w:val="0E0E12"/>
          <w:sz w:val="40"/>
        </w:rPr>
        <w:t>Technique:</w:t>
      </w:r>
    </w:p>
    <w:p>
      <w:pPr>
        <w:pStyle w:val="BodyText"/>
        <w:spacing w:before="4"/>
        <w:rPr>
          <w:sz w:val="49"/>
        </w:rPr>
      </w:pPr>
    </w:p>
    <w:p>
      <w:pPr>
        <w:pStyle w:val="ListParagraph"/>
        <w:numPr>
          <w:ilvl w:val="0"/>
          <w:numId w:val="1"/>
        </w:numPr>
        <w:tabs>
          <w:tab w:pos="322" w:val="left" w:leader="none"/>
        </w:tabs>
        <w:spacing w:line="240" w:lineRule="auto" w:before="0" w:after="0"/>
        <w:ind w:left="321" w:right="0" w:hanging="207"/>
        <w:jc w:val="left"/>
        <w:rPr>
          <w:sz w:val="34"/>
        </w:rPr>
      </w:pPr>
      <w:r>
        <w:rPr>
          <w:color w:val="0E0E12"/>
          <w:sz w:val="34"/>
        </w:rPr>
        <w:t>Alimentation</w:t>
      </w:r>
      <w:r>
        <w:rPr>
          <w:color w:val="0E0E12"/>
          <w:spacing w:val="-12"/>
          <w:sz w:val="34"/>
        </w:rPr>
        <w:t> </w:t>
      </w:r>
      <w:r>
        <w:rPr>
          <w:color w:val="0E0E12"/>
          <w:sz w:val="34"/>
        </w:rPr>
        <w:t>:</w:t>
      </w:r>
      <w:r>
        <w:rPr>
          <w:color w:val="0E0E12"/>
          <w:spacing w:val="-12"/>
          <w:sz w:val="34"/>
        </w:rPr>
        <w:t> </w:t>
      </w:r>
      <w:r>
        <w:rPr>
          <w:color w:val="0E0E12"/>
          <w:sz w:val="34"/>
        </w:rPr>
        <w:t>PoE</w:t>
      </w:r>
    </w:p>
    <w:p>
      <w:pPr>
        <w:pStyle w:val="ListParagraph"/>
        <w:numPr>
          <w:ilvl w:val="0"/>
          <w:numId w:val="1"/>
        </w:numPr>
        <w:tabs>
          <w:tab w:pos="322" w:val="left" w:leader="none"/>
        </w:tabs>
        <w:spacing w:line="240" w:lineRule="auto" w:before="79" w:after="0"/>
        <w:ind w:left="321" w:right="0" w:hanging="207"/>
        <w:jc w:val="left"/>
        <w:rPr>
          <w:sz w:val="34"/>
        </w:rPr>
      </w:pPr>
      <w:r>
        <w:rPr>
          <w:color w:val="0E0E12"/>
          <w:w w:val="95"/>
          <w:sz w:val="34"/>
        </w:rPr>
        <w:t>Capteur</w:t>
      </w:r>
      <w:r>
        <w:rPr>
          <w:color w:val="0E0E12"/>
          <w:spacing w:val="11"/>
          <w:w w:val="95"/>
          <w:sz w:val="34"/>
        </w:rPr>
        <w:t> </w:t>
      </w:r>
      <w:r>
        <w:rPr>
          <w:color w:val="0E0E12"/>
          <w:w w:val="95"/>
          <w:sz w:val="34"/>
        </w:rPr>
        <w:t>:</w:t>
      </w:r>
      <w:r>
        <w:rPr>
          <w:color w:val="0E0E12"/>
          <w:spacing w:val="11"/>
          <w:w w:val="95"/>
          <w:sz w:val="34"/>
        </w:rPr>
        <w:t> </w:t>
      </w:r>
      <w:r>
        <w:rPr>
          <w:color w:val="0E0E12"/>
          <w:w w:val="95"/>
          <w:sz w:val="34"/>
        </w:rPr>
        <w:t>1/1.8</w:t>
      </w:r>
      <w:r>
        <w:rPr>
          <w:color w:val="0E0E12"/>
          <w:spacing w:val="11"/>
          <w:w w:val="95"/>
          <w:sz w:val="34"/>
        </w:rPr>
        <w:t> </w:t>
      </w:r>
      <w:r>
        <w:rPr>
          <w:color w:val="0E0E12"/>
          <w:w w:val="95"/>
          <w:sz w:val="34"/>
        </w:rPr>
        <w:t>‘’</w:t>
      </w:r>
      <w:r>
        <w:rPr>
          <w:color w:val="0E0E12"/>
          <w:spacing w:val="11"/>
          <w:w w:val="95"/>
          <w:sz w:val="34"/>
        </w:rPr>
        <w:t> </w:t>
      </w:r>
      <w:r>
        <w:rPr>
          <w:color w:val="0E0E12"/>
          <w:w w:val="95"/>
          <w:sz w:val="34"/>
        </w:rPr>
        <w:t>SONY</w:t>
      </w:r>
      <w:r>
        <w:rPr>
          <w:color w:val="0E0E12"/>
          <w:spacing w:val="12"/>
          <w:w w:val="95"/>
          <w:sz w:val="34"/>
        </w:rPr>
        <w:t> </w:t>
      </w:r>
      <w:r>
        <w:rPr>
          <w:color w:val="0E0E12"/>
          <w:w w:val="95"/>
          <w:sz w:val="34"/>
        </w:rPr>
        <w:t>CMOS</w:t>
      </w:r>
    </w:p>
    <w:p>
      <w:pPr>
        <w:pStyle w:val="ListParagraph"/>
        <w:numPr>
          <w:ilvl w:val="0"/>
          <w:numId w:val="1"/>
        </w:numPr>
        <w:tabs>
          <w:tab w:pos="322" w:val="left" w:leader="none"/>
        </w:tabs>
        <w:spacing w:line="240" w:lineRule="auto" w:before="79" w:after="0"/>
        <w:ind w:left="321" w:right="0" w:hanging="207"/>
        <w:jc w:val="left"/>
        <w:rPr>
          <w:sz w:val="34"/>
        </w:rPr>
      </w:pPr>
      <w:r>
        <w:rPr>
          <w:color w:val="0E0E12"/>
          <w:w w:val="95"/>
          <w:sz w:val="34"/>
        </w:rPr>
        <w:t>25</w:t>
      </w:r>
      <w:r>
        <w:rPr>
          <w:color w:val="0E0E12"/>
          <w:spacing w:val="-8"/>
          <w:w w:val="95"/>
          <w:sz w:val="34"/>
        </w:rPr>
        <w:t> </w:t>
      </w:r>
      <w:r>
        <w:rPr>
          <w:color w:val="0E0E12"/>
          <w:w w:val="95"/>
          <w:sz w:val="34"/>
        </w:rPr>
        <w:t>IPS</w:t>
      </w:r>
    </w:p>
    <w:p>
      <w:pPr>
        <w:pStyle w:val="ListParagraph"/>
        <w:numPr>
          <w:ilvl w:val="0"/>
          <w:numId w:val="1"/>
        </w:numPr>
        <w:tabs>
          <w:tab w:pos="398" w:val="left" w:leader="none"/>
        </w:tabs>
        <w:spacing w:line="240" w:lineRule="auto" w:before="78" w:after="0"/>
        <w:ind w:left="397" w:right="0" w:hanging="283"/>
        <w:jc w:val="left"/>
        <w:rPr>
          <w:sz w:val="34"/>
        </w:rPr>
      </w:pPr>
      <w:r>
        <w:rPr>
          <w:color w:val="0E0E12"/>
          <w:w w:val="95"/>
          <w:sz w:val="34"/>
        </w:rPr>
        <w:t>Focale : 2.8mm</w:t>
      </w:r>
    </w:p>
    <w:p>
      <w:pPr>
        <w:pStyle w:val="BodyText"/>
        <w:spacing w:before="79"/>
        <w:ind w:left="115"/>
      </w:pPr>
      <w:r>
        <w:rPr>
          <w:color w:val="0E0E12"/>
          <w:w w:val="95"/>
        </w:rPr>
        <w:t>-</w:t>
      </w:r>
      <w:r>
        <w:rPr>
          <w:color w:val="0E0E12"/>
          <w:spacing w:val="73"/>
          <w:w w:val="95"/>
        </w:rPr>
        <w:t> </w:t>
      </w:r>
      <w:r>
        <w:rPr>
          <w:color w:val="0E0E12"/>
          <w:w w:val="95"/>
        </w:rPr>
        <w:t>Angle:</w:t>
      </w:r>
      <w:r>
        <w:rPr>
          <w:color w:val="0E0E12"/>
          <w:spacing w:val="-2"/>
          <w:w w:val="95"/>
        </w:rPr>
        <w:t> </w:t>
      </w:r>
      <w:r>
        <w:rPr>
          <w:color w:val="0E0E12"/>
          <w:w w:val="95"/>
        </w:rPr>
        <w:t>97.4°</w:t>
      </w:r>
    </w:p>
    <w:p>
      <w:pPr>
        <w:pStyle w:val="ListParagraph"/>
        <w:numPr>
          <w:ilvl w:val="0"/>
          <w:numId w:val="1"/>
        </w:numPr>
        <w:tabs>
          <w:tab w:pos="322" w:val="left" w:leader="none"/>
        </w:tabs>
        <w:spacing w:line="240" w:lineRule="auto" w:before="79" w:after="0"/>
        <w:ind w:left="321" w:right="0" w:hanging="207"/>
        <w:jc w:val="left"/>
        <w:rPr>
          <w:sz w:val="34"/>
        </w:rPr>
      </w:pPr>
      <w:r>
        <w:rPr>
          <w:color w:val="0E0E12"/>
          <w:sz w:val="34"/>
        </w:rPr>
        <w:t>Sensibilité</w:t>
      </w:r>
      <w:r>
        <w:rPr>
          <w:color w:val="0E0E12"/>
          <w:spacing w:val="-14"/>
          <w:sz w:val="34"/>
        </w:rPr>
        <w:t> </w:t>
      </w:r>
      <w:r>
        <w:rPr>
          <w:color w:val="0E0E12"/>
          <w:sz w:val="34"/>
        </w:rPr>
        <w:t>:</w:t>
      </w:r>
      <w:r>
        <w:rPr>
          <w:color w:val="0E0E12"/>
          <w:spacing w:val="-14"/>
          <w:sz w:val="34"/>
        </w:rPr>
        <w:t> </w:t>
      </w:r>
      <w:r>
        <w:rPr>
          <w:color w:val="0E0E12"/>
          <w:sz w:val="34"/>
        </w:rPr>
        <w:t>0.05</w:t>
      </w:r>
      <w:r>
        <w:rPr>
          <w:color w:val="0E0E12"/>
          <w:spacing w:val="-14"/>
          <w:sz w:val="34"/>
        </w:rPr>
        <w:t> </w:t>
      </w:r>
      <w:r>
        <w:rPr>
          <w:color w:val="0E0E12"/>
          <w:sz w:val="34"/>
        </w:rPr>
        <w:t>lux</w:t>
      </w:r>
      <w:r>
        <w:rPr>
          <w:color w:val="0E0E12"/>
          <w:spacing w:val="-14"/>
          <w:sz w:val="34"/>
        </w:rPr>
        <w:t> </w:t>
      </w:r>
      <w:r>
        <w:rPr>
          <w:color w:val="0E0E12"/>
          <w:sz w:val="34"/>
        </w:rPr>
        <w:t>(couleur),</w:t>
      </w:r>
      <w:r>
        <w:rPr>
          <w:color w:val="0E0E12"/>
          <w:spacing w:val="-13"/>
          <w:sz w:val="34"/>
        </w:rPr>
        <w:t> </w:t>
      </w:r>
      <w:r>
        <w:rPr>
          <w:color w:val="0E0E12"/>
          <w:sz w:val="34"/>
        </w:rPr>
        <w:t>0</w:t>
      </w:r>
      <w:r>
        <w:rPr>
          <w:color w:val="0E0E12"/>
          <w:spacing w:val="-14"/>
          <w:sz w:val="34"/>
        </w:rPr>
        <w:t> </w:t>
      </w:r>
      <w:r>
        <w:rPr>
          <w:color w:val="0E0E12"/>
          <w:sz w:val="34"/>
        </w:rPr>
        <w:t>lux</w:t>
      </w:r>
      <w:r>
        <w:rPr>
          <w:color w:val="0E0E12"/>
          <w:spacing w:val="-14"/>
          <w:sz w:val="34"/>
        </w:rPr>
        <w:t> </w:t>
      </w:r>
      <w:r>
        <w:rPr>
          <w:color w:val="0E0E12"/>
          <w:sz w:val="34"/>
        </w:rPr>
        <w:t>avec</w:t>
      </w:r>
      <w:r>
        <w:rPr>
          <w:color w:val="0E0E12"/>
          <w:spacing w:val="-14"/>
          <w:sz w:val="34"/>
        </w:rPr>
        <w:t> </w:t>
      </w:r>
      <w:r>
        <w:rPr>
          <w:color w:val="0E0E12"/>
          <w:sz w:val="34"/>
        </w:rPr>
        <w:t>IR</w:t>
      </w:r>
    </w:p>
    <w:p>
      <w:pPr>
        <w:pStyle w:val="ListParagraph"/>
        <w:numPr>
          <w:ilvl w:val="0"/>
          <w:numId w:val="1"/>
        </w:numPr>
        <w:tabs>
          <w:tab w:pos="322" w:val="left" w:leader="none"/>
        </w:tabs>
        <w:spacing w:line="288" w:lineRule="auto" w:before="78" w:after="0"/>
        <w:ind w:left="115" w:right="1612" w:firstLine="0"/>
        <w:jc w:val="left"/>
        <w:rPr>
          <w:sz w:val="34"/>
        </w:rPr>
      </w:pPr>
      <w:r>
        <w:rPr>
          <w:color w:val="0E0E12"/>
          <w:sz w:val="34"/>
        </w:rPr>
        <w:t>Intelligence</w:t>
      </w:r>
      <w:r>
        <w:rPr>
          <w:color w:val="0E0E12"/>
          <w:spacing w:val="7"/>
          <w:sz w:val="34"/>
        </w:rPr>
        <w:t> </w:t>
      </w:r>
      <w:r>
        <w:rPr>
          <w:color w:val="0E0E12"/>
          <w:sz w:val="34"/>
        </w:rPr>
        <w:t>:</w:t>
      </w:r>
      <w:r>
        <w:rPr>
          <w:color w:val="0E0E12"/>
          <w:spacing w:val="8"/>
          <w:sz w:val="34"/>
        </w:rPr>
        <w:t> </w:t>
      </w:r>
      <w:r>
        <w:rPr>
          <w:color w:val="0E0E12"/>
          <w:sz w:val="34"/>
        </w:rPr>
        <w:t>Périmétrie,</w:t>
      </w:r>
      <w:r>
        <w:rPr>
          <w:color w:val="0E0E12"/>
          <w:spacing w:val="8"/>
          <w:sz w:val="34"/>
        </w:rPr>
        <w:t> </w:t>
      </w:r>
      <w:r>
        <w:rPr>
          <w:color w:val="0E0E12"/>
          <w:sz w:val="34"/>
        </w:rPr>
        <w:t>franchissement</w:t>
      </w:r>
      <w:r>
        <w:rPr>
          <w:color w:val="0E0E12"/>
          <w:spacing w:val="8"/>
          <w:sz w:val="34"/>
        </w:rPr>
        <w:t> </w:t>
      </w:r>
      <w:r>
        <w:rPr>
          <w:color w:val="0E0E12"/>
          <w:sz w:val="34"/>
        </w:rPr>
        <w:t>de</w:t>
      </w:r>
      <w:r>
        <w:rPr>
          <w:color w:val="0E0E12"/>
          <w:spacing w:val="8"/>
          <w:sz w:val="34"/>
        </w:rPr>
        <w:t> </w:t>
      </w:r>
      <w:r>
        <w:rPr>
          <w:color w:val="0E0E12"/>
          <w:sz w:val="34"/>
        </w:rPr>
        <w:t>ligne,</w:t>
      </w:r>
      <w:r>
        <w:rPr>
          <w:color w:val="0E0E12"/>
          <w:spacing w:val="8"/>
          <w:sz w:val="34"/>
        </w:rPr>
        <w:t> </w:t>
      </w:r>
      <w:r>
        <w:rPr>
          <w:color w:val="0E0E12"/>
          <w:sz w:val="34"/>
        </w:rPr>
        <w:t>ajout</w:t>
      </w:r>
      <w:r>
        <w:rPr>
          <w:color w:val="0E0E12"/>
          <w:spacing w:val="8"/>
          <w:sz w:val="34"/>
        </w:rPr>
        <w:t> </w:t>
      </w:r>
      <w:r>
        <w:rPr>
          <w:color w:val="0E0E12"/>
          <w:sz w:val="34"/>
        </w:rPr>
        <w:t>objet,</w:t>
      </w:r>
      <w:r>
        <w:rPr>
          <w:color w:val="0E0E12"/>
          <w:spacing w:val="-79"/>
          <w:sz w:val="34"/>
        </w:rPr>
        <w:t> </w:t>
      </w:r>
      <w:r>
        <w:rPr>
          <w:color w:val="0E0E12"/>
          <w:sz w:val="34"/>
        </w:rPr>
        <w:t>vitesse</w:t>
      </w:r>
      <w:r>
        <w:rPr>
          <w:color w:val="0E0E12"/>
          <w:spacing w:val="5"/>
          <w:sz w:val="34"/>
        </w:rPr>
        <w:t> </w:t>
      </w:r>
      <w:r>
        <w:rPr>
          <w:color w:val="0E0E12"/>
          <w:sz w:val="34"/>
        </w:rPr>
        <w:t>anormale,</w:t>
      </w:r>
      <w:r>
        <w:rPr>
          <w:color w:val="0E0E12"/>
          <w:spacing w:val="5"/>
          <w:sz w:val="34"/>
        </w:rPr>
        <w:t> </w:t>
      </w:r>
      <w:r>
        <w:rPr>
          <w:color w:val="0E0E12"/>
          <w:sz w:val="34"/>
        </w:rPr>
        <w:t>mauvais</w:t>
      </w:r>
      <w:r>
        <w:rPr>
          <w:color w:val="0E0E12"/>
          <w:spacing w:val="5"/>
          <w:sz w:val="34"/>
        </w:rPr>
        <w:t> </w:t>
      </w:r>
      <w:r>
        <w:rPr>
          <w:color w:val="0E0E12"/>
          <w:sz w:val="34"/>
        </w:rPr>
        <w:t>signal,</w:t>
      </w:r>
      <w:r>
        <w:rPr>
          <w:color w:val="0E0E12"/>
          <w:spacing w:val="5"/>
          <w:sz w:val="34"/>
        </w:rPr>
        <w:t> </w:t>
      </w:r>
      <w:r>
        <w:rPr>
          <w:color w:val="0E0E12"/>
          <w:sz w:val="34"/>
        </w:rPr>
        <w:t>détection</w:t>
      </w:r>
      <w:r>
        <w:rPr>
          <w:color w:val="0E0E12"/>
          <w:spacing w:val="6"/>
          <w:sz w:val="34"/>
        </w:rPr>
        <w:t> </w:t>
      </w:r>
      <w:r>
        <w:rPr>
          <w:color w:val="0E0E12"/>
          <w:sz w:val="34"/>
        </w:rPr>
        <w:t>de</w:t>
      </w:r>
      <w:r>
        <w:rPr>
          <w:color w:val="0E0E12"/>
          <w:spacing w:val="5"/>
          <w:sz w:val="34"/>
        </w:rPr>
        <w:t> </w:t>
      </w:r>
      <w:r>
        <w:rPr>
          <w:color w:val="0E0E12"/>
          <w:sz w:val="34"/>
        </w:rPr>
        <w:t>mouvement</w:t>
      </w:r>
    </w:p>
    <w:p>
      <w:pPr>
        <w:pStyle w:val="ListParagraph"/>
        <w:numPr>
          <w:ilvl w:val="0"/>
          <w:numId w:val="1"/>
        </w:numPr>
        <w:tabs>
          <w:tab w:pos="322" w:val="left" w:leader="none"/>
        </w:tabs>
        <w:spacing w:line="288" w:lineRule="auto" w:before="3" w:after="0"/>
        <w:ind w:left="191" w:right="1102" w:hanging="76"/>
        <w:jc w:val="left"/>
        <w:rPr>
          <w:sz w:val="34"/>
        </w:rPr>
      </w:pPr>
      <w:r>
        <w:rPr>
          <w:color w:val="0E0E12"/>
          <w:w w:val="95"/>
          <w:sz w:val="34"/>
        </w:rPr>
        <w:t>Images</w:t>
      </w:r>
      <w:r>
        <w:rPr>
          <w:color w:val="0E0E12"/>
          <w:spacing w:val="14"/>
          <w:w w:val="95"/>
          <w:sz w:val="34"/>
        </w:rPr>
        <w:t> </w:t>
      </w:r>
      <w:r>
        <w:rPr>
          <w:color w:val="0E0E12"/>
          <w:w w:val="95"/>
          <w:sz w:val="34"/>
        </w:rPr>
        <w:t>:</w:t>
      </w:r>
      <w:r>
        <w:rPr>
          <w:color w:val="0E0E12"/>
          <w:spacing w:val="14"/>
          <w:w w:val="95"/>
          <w:sz w:val="34"/>
        </w:rPr>
        <w:t> </w:t>
      </w:r>
      <w:r>
        <w:rPr>
          <w:color w:val="0E0E12"/>
          <w:w w:val="95"/>
          <w:sz w:val="34"/>
        </w:rPr>
        <w:t>3D</w:t>
      </w:r>
      <w:r>
        <w:rPr>
          <w:color w:val="0E0E12"/>
          <w:spacing w:val="14"/>
          <w:w w:val="95"/>
          <w:sz w:val="34"/>
        </w:rPr>
        <w:t> </w:t>
      </w:r>
      <w:r>
        <w:rPr>
          <w:color w:val="0E0E12"/>
          <w:w w:val="95"/>
          <w:sz w:val="34"/>
        </w:rPr>
        <w:t>DNR,</w:t>
      </w:r>
      <w:r>
        <w:rPr>
          <w:color w:val="0E0E12"/>
          <w:spacing w:val="14"/>
          <w:w w:val="95"/>
          <w:sz w:val="34"/>
        </w:rPr>
        <w:t> </w:t>
      </w:r>
      <w:r>
        <w:rPr>
          <w:color w:val="0E0E12"/>
          <w:w w:val="95"/>
          <w:sz w:val="34"/>
        </w:rPr>
        <w:t>WDR,</w:t>
      </w:r>
      <w:r>
        <w:rPr>
          <w:color w:val="0E0E12"/>
          <w:spacing w:val="15"/>
          <w:w w:val="95"/>
          <w:sz w:val="34"/>
        </w:rPr>
        <w:t> </w:t>
      </w:r>
      <w:r>
        <w:rPr>
          <w:color w:val="0E0E12"/>
          <w:w w:val="95"/>
          <w:sz w:val="34"/>
        </w:rPr>
        <w:t>ICR,</w:t>
      </w:r>
      <w:r>
        <w:rPr>
          <w:color w:val="0E0E12"/>
          <w:spacing w:val="14"/>
          <w:w w:val="95"/>
          <w:sz w:val="34"/>
        </w:rPr>
        <w:t> </w:t>
      </w:r>
      <w:r>
        <w:rPr>
          <w:color w:val="0E0E12"/>
          <w:w w:val="95"/>
          <w:sz w:val="34"/>
        </w:rPr>
        <w:t>HLC,</w:t>
      </w:r>
      <w:r>
        <w:rPr>
          <w:color w:val="0E0E12"/>
          <w:spacing w:val="14"/>
          <w:w w:val="95"/>
          <w:sz w:val="34"/>
        </w:rPr>
        <w:t> </w:t>
      </w:r>
      <w:r>
        <w:rPr>
          <w:color w:val="0E0E12"/>
          <w:w w:val="95"/>
          <w:sz w:val="34"/>
        </w:rPr>
        <w:t>ROI,</w:t>
      </w:r>
      <w:r>
        <w:rPr>
          <w:color w:val="0E0E12"/>
          <w:spacing w:val="14"/>
          <w:w w:val="95"/>
          <w:sz w:val="34"/>
        </w:rPr>
        <w:t> </w:t>
      </w:r>
      <w:r>
        <w:rPr>
          <w:color w:val="0E0E12"/>
          <w:w w:val="95"/>
          <w:sz w:val="34"/>
        </w:rPr>
        <w:t>DIS</w:t>
      </w:r>
      <w:r>
        <w:rPr>
          <w:color w:val="0E0E12"/>
          <w:spacing w:val="15"/>
          <w:w w:val="95"/>
          <w:sz w:val="34"/>
        </w:rPr>
        <w:t> </w:t>
      </w:r>
      <w:r>
        <w:rPr>
          <w:color w:val="0E0E12"/>
          <w:w w:val="95"/>
          <w:sz w:val="34"/>
        </w:rPr>
        <w:t>Anti</w:t>
      </w:r>
      <w:r>
        <w:rPr>
          <w:color w:val="0E0E12"/>
          <w:spacing w:val="14"/>
          <w:w w:val="95"/>
          <w:sz w:val="34"/>
        </w:rPr>
        <w:t> </w:t>
      </w:r>
      <w:r>
        <w:rPr>
          <w:color w:val="0E0E12"/>
          <w:w w:val="95"/>
          <w:sz w:val="34"/>
        </w:rPr>
        <w:t>brouillard,</w:t>
      </w:r>
      <w:r>
        <w:rPr>
          <w:color w:val="0E0E12"/>
          <w:spacing w:val="14"/>
          <w:w w:val="95"/>
          <w:sz w:val="34"/>
        </w:rPr>
        <w:t> </w:t>
      </w:r>
      <w:r>
        <w:rPr>
          <w:color w:val="0E0E12"/>
          <w:w w:val="95"/>
          <w:sz w:val="34"/>
        </w:rPr>
        <w:t>Mode</w:t>
      </w:r>
      <w:r>
        <w:rPr>
          <w:color w:val="0E0E12"/>
          <w:spacing w:val="-75"/>
          <w:w w:val="95"/>
          <w:sz w:val="34"/>
        </w:rPr>
        <w:t> </w:t>
      </w:r>
      <w:r>
        <w:rPr>
          <w:color w:val="0E0E12"/>
          <w:sz w:val="34"/>
        </w:rPr>
        <w:t>couloir</w:t>
      </w:r>
    </w:p>
    <w:p>
      <w:pPr>
        <w:pStyle w:val="ListParagraph"/>
        <w:numPr>
          <w:ilvl w:val="0"/>
          <w:numId w:val="1"/>
        </w:numPr>
        <w:tabs>
          <w:tab w:pos="322" w:val="left" w:leader="none"/>
        </w:tabs>
        <w:spacing w:line="240" w:lineRule="auto" w:before="3" w:after="0"/>
        <w:ind w:left="321" w:right="0" w:hanging="207"/>
        <w:jc w:val="left"/>
        <w:rPr>
          <w:sz w:val="34"/>
        </w:rPr>
      </w:pPr>
      <w:r>
        <w:rPr>
          <w:color w:val="0E0E12"/>
          <w:spacing w:val="-1"/>
          <w:sz w:val="34"/>
        </w:rPr>
        <w:t>Compression</w:t>
      </w:r>
      <w:r>
        <w:rPr>
          <w:color w:val="0E0E12"/>
          <w:spacing w:val="-19"/>
          <w:sz w:val="34"/>
        </w:rPr>
        <w:t> </w:t>
      </w:r>
      <w:r>
        <w:rPr>
          <w:color w:val="0E0E12"/>
          <w:spacing w:val="-1"/>
          <w:sz w:val="34"/>
        </w:rPr>
        <w:t>vidéo:</w:t>
      </w:r>
      <w:r>
        <w:rPr>
          <w:color w:val="0E0E12"/>
          <w:spacing w:val="-19"/>
          <w:sz w:val="34"/>
        </w:rPr>
        <w:t> </w:t>
      </w:r>
      <w:r>
        <w:rPr>
          <w:color w:val="0E0E12"/>
          <w:sz w:val="34"/>
        </w:rPr>
        <w:t>H.265</w:t>
      </w:r>
    </w:p>
    <w:p>
      <w:pPr>
        <w:pStyle w:val="ListParagraph"/>
        <w:numPr>
          <w:ilvl w:val="0"/>
          <w:numId w:val="1"/>
        </w:numPr>
        <w:tabs>
          <w:tab w:pos="322" w:val="left" w:leader="none"/>
        </w:tabs>
        <w:spacing w:line="240" w:lineRule="auto" w:before="79" w:after="0"/>
        <w:ind w:left="321" w:right="0" w:hanging="207"/>
        <w:jc w:val="left"/>
        <w:rPr>
          <w:sz w:val="34"/>
        </w:rPr>
      </w:pPr>
      <w:r>
        <w:rPr>
          <w:color w:val="0E0E12"/>
          <w:sz w:val="34"/>
        </w:rPr>
        <w:t>Débit</w:t>
      </w:r>
      <w:r>
        <w:rPr>
          <w:color w:val="0E0E12"/>
          <w:spacing w:val="-14"/>
          <w:sz w:val="34"/>
        </w:rPr>
        <w:t> </w:t>
      </w:r>
      <w:r>
        <w:rPr>
          <w:color w:val="0E0E12"/>
          <w:sz w:val="34"/>
        </w:rPr>
        <w:t>Vidéo</w:t>
      </w:r>
      <w:r>
        <w:rPr>
          <w:color w:val="0E0E12"/>
          <w:spacing w:val="-14"/>
          <w:sz w:val="34"/>
        </w:rPr>
        <w:t> </w:t>
      </w:r>
      <w:r>
        <w:rPr>
          <w:color w:val="0E0E12"/>
          <w:sz w:val="34"/>
        </w:rPr>
        <w:t>:</w:t>
      </w:r>
      <w:r>
        <w:rPr>
          <w:color w:val="0E0E12"/>
          <w:spacing w:val="-14"/>
          <w:sz w:val="34"/>
        </w:rPr>
        <w:t> </w:t>
      </w:r>
      <w:r>
        <w:rPr>
          <w:color w:val="0E0E12"/>
          <w:sz w:val="34"/>
        </w:rPr>
        <w:t>100kbps</w:t>
      </w:r>
      <w:r>
        <w:rPr>
          <w:color w:val="0E0E12"/>
          <w:spacing w:val="-14"/>
          <w:sz w:val="34"/>
        </w:rPr>
        <w:t> </w:t>
      </w:r>
      <w:r>
        <w:rPr>
          <w:color w:val="0E0E12"/>
          <w:sz w:val="34"/>
        </w:rPr>
        <w:t>à</w:t>
      </w:r>
      <w:r>
        <w:rPr>
          <w:color w:val="0E0E12"/>
          <w:spacing w:val="-14"/>
          <w:sz w:val="34"/>
        </w:rPr>
        <w:t> </w:t>
      </w:r>
      <w:r>
        <w:rPr>
          <w:color w:val="0E0E12"/>
          <w:sz w:val="34"/>
        </w:rPr>
        <w:t>12</w:t>
      </w:r>
      <w:r>
        <w:rPr>
          <w:color w:val="0E0E12"/>
          <w:spacing w:val="-14"/>
          <w:sz w:val="34"/>
        </w:rPr>
        <w:t> </w:t>
      </w:r>
      <w:r>
        <w:rPr>
          <w:color w:val="0E0E12"/>
          <w:sz w:val="34"/>
        </w:rPr>
        <w:t>Mbps</w:t>
      </w:r>
    </w:p>
    <w:p>
      <w:pPr>
        <w:pStyle w:val="ListParagraph"/>
        <w:numPr>
          <w:ilvl w:val="0"/>
          <w:numId w:val="1"/>
        </w:numPr>
        <w:tabs>
          <w:tab w:pos="322" w:val="left" w:leader="none"/>
        </w:tabs>
        <w:spacing w:line="288" w:lineRule="auto" w:before="78" w:after="0"/>
        <w:ind w:left="115" w:right="1000" w:firstLine="0"/>
        <w:jc w:val="left"/>
        <w:rPr>
          <w:sz w:val="34"/>
        </w:rPr>
      </w:pPr>
      <w:r>
        <w:rPr>
          <w:color w:val="0E0E12"/>
          <w:w w:val="95"/>
          <w:sz w:val="34"/>
        </w:rPr>
        <w:t>Protocoles</w:t>
      </w:r>
      <w:r>
        <w:rPr>
          <w:color w:val="0E0E12"/>
          <w:spacing w:val="10"/>
          <w:w w:val="95"/>
          <w:sz w:val="34"/>
        </w:rPr>
        <w:t> </w:t>
      </w:r>
      <w:r>
        <w:rPr>
          <w:color w:val="0E0E12"/>
          <w:w w:val="95"/>
          <w:sz w:val="34"/>
        </w:rPr>
        <w:t>:</w:t>
      </w:r>
      <w:r>
        <w:rPr>
          <w:color w:val="0E0E12"/>
          <w:spacing w:val="10"/>
          <w:w w:val="95"/>
          <w:sz w:val="34"/>
        </w:rPr>
        <w:t> </w:t>
      </w:r>
      <w:r>
        <w:rPr>
          <w:color w:val="0E0E12"/>
          <w:w w:val="95"/>
          <w:sz w:val="34"/>
        </w:rPr>
        <w:t>IPv4/IPv6,</w:t>
      </w:r>
      <w:r>
        <w:rPr>
          <w:color w:val="0E0E12"/>
          <w:spacing w:val="10"/>
          <w:w w:val="95"/>
          <w:sz w:val="34"/>
        </w:rPr>
        <w:t> </w:t>
      </w:r>
      <w:r>
        <w:rPr>
          <w:color w:val="0E0E12"/>
          <w:w w:val="95"/>
          <w:sz w:val="34"/>
        </w:rPr>
        <w:t>802</w:t>
      </w:r>
      <w:r>
        <w:rPr>
          <w:color w:val="0E0E12"/>
          <w:spacing w:val="10"/>
          <w:w w:val="95"/>
          <w:sz w:val="34"/>
        </w:rPr>
        <w:t> </w:t>
      </w:r>
      <w:r>
        <w:rPr>
          <w:color w:val="0E0E12"/>
          <w:w w:val="95"/>
          <w:sz w:val="34"/>
        </w:rPr>
        <w:t>1x,</w:t>
      </w:r>
      <w:r>
        <w:rPr>
          <w:color w:val="0E0E12"/>
          <w:spacing w:val="10"/>
          <w:w w:val="95"/>
          <w:sz w:val="34"/>
        </w:rPr>
        <w:t> </w:t>
      </w:r>
      <w:r>
        <w:rPr>
          <w:color w:val="0E0E12"/>
          <w:w w:val="95"/>
          <w:sz w:val="34"/>
        </w:rPr>
        <w:t>http,</w:t>
      </w:r>
      <w:r>
        <w:rPr>
          <w:color w:val="0E0E12"/>
          <w:spacing w:val="10"/>
          <w:w w:val="95"/>
          <w:sz w:val="34"/>
        </w:rPr>
        <w:t> </w:t>
      </w:r>
      <w:r>
        <w:rPr>
          <w:color w:val="0E0E12"/>
          <w:w w:val="95"/>
          <w:sz w:val="34"/>
        </w:rPr>
        <w:t>TCP</w:t>
      </w:r>
      <w:r>
        <w:rPr>
          <w:color w:val="0E0E12"/>
          <w:spacing w:val="11"/>
          <w:w w:val="95"/>
          <w:sz w:val="34"/>
        </w:rPr>
        <w:t> </w:t>
      </w:r>
      <w:r>
        <w:rPr>
          <w:color w:val="0E0E12"/>
          <w:w w:val="95"/>
          <w:sz w:val="34"/>
        </w:rPr>
        <w:t>/</w:t>
      </w:r>
      <w:r>
        <w:rPr>
          <w:color w:val="0E0E12"/>
          <w:spacing w:val="10"/>
          <w:w w:val="95"/>
          <w:sz w:val="34"/>
        </w:rPr>
        <w:t> </w:t>
      </w:r>
      <w:r>
        <w:rPr>
          <w:color w:val="0E0E12"/>
          <w:w w:val="95"/>
          <w:sz w:val="34"/>
        </w:rPr>
        <w:t>IP,</w:t>
      </w:r>
      <w:r>
        <w:rPr>
          <w:color w:val="0E0E12"/>
          <w:spacing w:val="10"/>
          <w:w w:val="95"/>
          <w:sz w:val="34"/>
        </w:rPr>
        <w:t> </w:t>
      </w:r>
      <w:r>
        <w:rPr>
          <w:color w:val="0E0E12"/>
          <w:w w:val="95"/>
          <w:sz w:val="34"/>
        </w:rPr>
        <w:t>UDP/IP,</w:t>
      </w:r>
      <w:r>
        <w:rPr>
          <w:color w:val="0E0E12"/>
          <w:spacing w:val="10"/>
          <w:w w:val="95"/>
          <w:sz w:val="34"/>
        </w:rPr>
        <w:t> </w:t>
      </w:r>
      <w:r>
        <w:rPr>
          <w:color w:val="0E0E12"/>
          <w:w w:val="95"/>
          <w:sz w:val="34"/>
        </w:rPr>
        <w:t>DHCP,</w:t>
      </w:r>
      <w:r>
        <w:rPr>
          <w:color w:val="0E0E12"/>
          <w:spacing w:val="10"/>
          <w:w w:val="95"/>
          <w:sz w:val="34"/>
        </w:rPr>
        <w:t> </w:t>
      </w:r>
      <w:r>
        <w:rPr>
          <w:color w:val="0E0E12"/>
          <w:w w:val="95"/>
          <w:sz w:val="34"/>
        </w:rPr>
        <w:t>NTP,</w:t>
      </w:r>
      <w:r>
        <w:rPr>
          <w:color w:val="0E0E12"/>
          <w:spacing w:val="-75"/>
          <w:w w:val="95"/>
          <w:sz w:val="34"/>
        </w:rPr>
        <w:t> </w:t>
      </w:r>
      <w:r>
        <w:rPr>
          <w:color w:val="0E0E12"/>
          <w:sz w:val="34"/>
        </w:rPr>
        <w:t>RTCP/RTP,</w:t>
      </w:r>
      <w:r>
        <w:rPr>
          <w:color w:val="0E0E12"/>
          <w:spacing w:val="-12"/>
          <w:sz w:val="34"/>
        </w:rPr>
        <w:t> </w:t>
      </w:r>
      <w:r>
        <w:rPr>
          <w:color w:val="0E0E12"/>
          <w:sz w:val="34"/>
        </w:rPr>
        <w:t>PPPoE,SMTP,</w:t>
      </w:r>
      <w:r>
        <w:rPr>
          <w:color w:val="0E0E12"/>
          <w:spacing w:val="-12"/>
          <w:sz w:val="34"/>
        </w:rPr>
        <w:t> </w:t>
      </w:r>
      <w:r>
        <w:rPr>
          <w:color w:val="0E0E12"/>
          <w:sz w:val="34"/>
        </w:rPr>
        <w:t>DNS,</w:t>
      </w:r>
      <w:r>
        <w:rPr>
          <w:color w:val="0E0E12"/>
          <w:spacing w:val="-12"/>
          <w:sz w:val="34"/>
        </w:rPr>
        <w:t> </w:t>
      </w:r>
      <w:r>
        <w:rPr>
          <w:color w:val="0E0E12"/>
          <w:sz w:val="34"/>
        </w:rPr>
        <w:t>UPnP,</w:t>
      </w:r>
      <w:r>
        <w:rPr>
          <w:color w:val="0E0E12"/>
          <w:spacing w:val="-12"/>
          <w:sz w:val="34"/>
        </w:rPr>
        <w:t> </w:t>
      </w:r>
      <w:r>
        <w:rPr>
          <w:color w:val="0E0E12"/>
          <w:sz w:val="34"/>
        </w:rPr>
        <w:t>FTP</w:t>
      </w:r>
    </w:p>
    <w:p>
      <w:pPr>
        <w:pStyle w:val="ListParagraph"/>
        <w:numPr>
          <w:ilvl w:val="0"/>
          <w:numId w:val="1"/>
        </w:numPr>
        <w:tabs>
          <w:tab w:pos="322" w:val="left" w:leader="none"/>
        </w:tabs>
        <w:spacing w:line="240" w:lineRule="auto" w:before="3" w:after="0"/>
        <w:ind w:left="321" w:right="0" w:hanging="207"/>
        <w:jc w:val="left"/>
        <w:rPr>
          <w:sz w:val="34"/>
        </w:rPr>
      </w:pPr>
      <w:r>
        <w:rPr>
          <w:color w:val="0E0E12"/>
          <w:sz w:val="34"/>
        </w:rPr>
        <w:t>Indice</w:t>
      </w:r>
      <w:r>
        <w:rPr>
          <w:color w:val="0E0E12"/>
          <w:spacing w:val="-12"/>
          <w:sz w:val="34"/>
        </w:rPr>
        <w:t> </w:t>
      </w:r>
      <w:r>
        <w:rPr>
          <w:color w:val="0E0E12"/>
          <w:sz w:val="34"/>
        </w:rPr>
        <w:t>de</w:t>
      </w:r>
      <w:r>
        <w:rPr>
          <w:color w:val="0E0E12"/>
          <w:spacing w:val="-12"/>
          <w:sz w:val="34"/>
        </w:rPr>
        <w:t> </w:t>
      </w:r>
      <w:r>
        <w:rPr>
          <w:color w:val="0E0E12"/>
          <w:sz w:val="34"/>
        </w:rPr>
        <w:t>protection:</w:t>
      </w:r>
      <w:r>
        <w:rPr>
          <w:color w:val="0E0E12"/>
          <w:spacing w:val="-12"/>
          <w:sz w:val="34"/>
        </w:rPr>
        <w:t> </w:t>
      </w:r>
      <w:r>
        <w:rPr>
          <w:color w:val="0E0E12"/>
          <w:sz w:val="34"/>
        </w:rPr>
        <w:t>IP67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0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2515298</wp:posOffset>
            </wp:positionH>
            <wp:positionV relativeFrom="paragraph">
              <wp:posOffset>101669</wp:posOffset>
            </wp:positionV>
            <wp:extent cx="2950967" cy="2551176"/>
            <wp:effectExtent l="0" t="0" r="0" b="0"/>
            <wp:wrapTopAndBottom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0967" cy="25511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9"/>
        </w:rPr>
      </w:pPr>
    </w:p>
    <w:p>
      <w:pPr>
        <w:spacing w:before="99"/>
        <w:ind w:left="334" w:right="0" w:firstLine="0"/>
        <w:jc w:val="left"/>
        <w:rPr>
          <w:sz w:val="39"/>
        </w:rPr>
      </w:pPr>
      <w:r>
        <w:rPr>
          <w:color w:val="0E0E12"/>
          <w:sz w:val="39"/>
        </w:rPr>
        <w:t>Fonctionnalités: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8"/>
        </w:rPr>
      </w:pP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673544</wp:posOffset>
            </wp:positionH>
            <wp:positionV relativeFrom="paragraph">
              <wp:posOffset>158831</wp:posOffset>
            </wp:positionV>
            <wp:extent cx="6721805" cy="4018978"/>
            <wp:effectExtent l="0" t="0" r="0" b="0"/>
            <wp:wrapTopAndBottom/>
            <wp:docPr id="5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21805" cy="40189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continuous"/>
      <w:pgSz w:w="12000" w:h="30000"/>
      <w:pgMar w:top="280" w:bottom="280" w:left="580" w:right="1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Lucida Sans Unicode">
    <w:altName w:val="Lucida Sans Unicode"/>
    <w:charset w:val="1"/>
    <w:family w:val="swiss"/>
    <w:pitch w:val="variable"/>
  </w:font>
  <w:font w:name="Georgia">
    <w:altName w:val="Georgia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-"/>
      <w:lvlJc w:val="left"/>
      <w:pPr>
        <w:ind w:left="115" w:hanging="207"/>
      </w:pPr>
      <w:rPr>
        <w:rFonts w:hint="default" w:ascii="Georgia" w:hAnsi="Georgia" w:eastAsia="Georgia" w:cs="Georgia"/>
        <w:color w:val="0E0E12"/>
        <w:w w:val="102"/>
        <w:sz w:val="34"/>
        <w:szCs w:val="34"/>
        <w:lang w:val="fr-FR" w:eastAsia="en-US" w:bidi="ar-SA"/>
      </w:rPr>
    </w:lvl>
    <w:lvl w:ilvl="1">
      <w:start w:val="0"/>
      <w:numFmt w:val="bullet"/>
      <w:lvlText w:val="•"/>
      <w:lvlJc w:val="left"/>
      <w:pPr>
        <w:ind w:left="1238" w:hanging="207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2356" w:hanging="207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3474" w:hanging="207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4592" w:hanging="207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5710" w:hanging="207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6828" w:hanging="207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7946" w:hanging="207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9064" w:hanging="207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Georgia" w:hAnsi="Georgia" w:eastAsia="Georgia" w:cs="Georgia"/>
      <w:lang w:val="fr-FR" w:eastAsia="en-US" w:bidi="ar-SA"/>
    </w:rPr>
  </w:style>
  <w:style w:styleId="BodyText" w:type="paragraph">
    <w:name w:val="Body Text"/>
    <w:basedOn w:val="Normal"/>
    <w:uiPriority w:val="1"/>
    <w:qFormat/>
    <w:pPr/>
    <w:rPr>
      <w:rFonts w:ascii="Georgia" w:hAnsi="Georgia" w:eastAsia="Georgia" w:cs="Georgia"/>
      <w:sz w:val="34"/>
      <w:szCs w:val="34"/>
      <w:lang w:val="fr-FR" w:eastAsia="en-US" w:bidi="ar-SA"/>
    </w:rPr>
  </w:style>
  <w:style w:styleId="Title" w:type="paragraph">
    <w:name w:val="Title"/>
    <w:basedOn w:val="Normal"/>
    <w:uiPriority w:val="1"/>
    <w:qFormat/>
    <w:pPr>
      <w:spacing w:line="1393" w:lineRule="exact"/>
      <w:ind w:left="5893"/>
    </w:pPr>
    <w:rPr>
      <w:rFonts w:ascii="Lucida Sans Unicode" w:hAnsi="Lucida Sans Unicode" w:eastAsia="Lucida Sans Unicode" w:cs="Lucida Sans Unicode"/>
      <w:sz w:val="93"/>
      <w:szCs w:val="93"/>
      <w:lang w:val="fr-FR" w:eastAsia="en-US" w:bidi="ar-SA"/>
    </w:rPr>
  </w:style>
  <w:style w:styleId="ListParagraph" w:type="paragraph">
    <w:name w:val="List Paragraph"/>
    <w:basedOn w:val="Normal"/>
    <w:uiPriority w:val="1"/>
    <w:qFormat/>
    <w:pPr>
      <w:spacing w:before="3"/>
      <w:ind w:left="321" w:hanging="207"/>
    </w:pPr>
    <w:rPr>
      <w:rFonts w:ascii="Georgia" w:hAnsi="Georgia" w:eastAsia="Georgia" w:cs="Georgia"/>
      <w:lang w:val="fr-FR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fr-FR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2022-05-25T09:46:30Z</dcterms:created>
  <dcterms:modified xsi:type="dcterms:W3CDTF">2022-05-25T09:46:30Z</dcterms:modified>
</cp:coreProperties>
</file>